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2C83">
      <w:pPr>
        <w:pStyle w:val="4"/>
        <w:spacing w:before="20" w:after="20" w:line="24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报价（响应）邀请函</w:t>
      </w:r>
    </w:p>
    <w:p w14:paraId="3DC493A3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我单位拟采购一批货物，兹邀请贵公司前来响应。请贵公司收到邀请函后于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时前将贵公司将加盖公章的报价（响应）单提交至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，报价（响应）文件应当包括但不限于供货(服务)内容、预计时间、供货(服务）方案、报价等。</w:t>
      </w:r>
    </w:p>
    <w:p w14:paraId="2D8ED4AE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一、采购需求：</w:t>
      </w:r>
    </w:p>
    <w:p w14:paraId="61FFE968"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简述需要获取的具体货物或服务的内容、要求等情况，列出为采购本项目所预备的采购预算，我单位拟</w:t>
      </w:r>
    </w:p>
    <w:tbl>
      <w:tblPr>
        <w:tblStyle w:val="5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7401"/>
      </w:tblGrid>
      <w:tr w14:paraId="4DB0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E4A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C79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XX项目</w:t>
            </w:r>
          </w:p>
        </w:tc>
      </w:tr>
      <w:tr w14:paraId="2A79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0492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0F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XX万元</w:t>
            </w:r>
          </w:p>
        </w:tc>
      </w:tr>
      <w:tr w14:paraId="0370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D4E3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C307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简述需要获取的具体货物或服务的内容、要求等情况</w:t>
            </w:r>
          </w:p>
        </w:tc>
      </w:tr>
      <w:tr w14:paraId="1410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10D3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6D5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验收合格后一次性付款或其他付款方式</w:t>
            </w:r>
          </w:p>
        </w:tc>
      </w:tr>
      <w:tr w14:paraId="7985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B97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服务）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99BC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 天</w:t>
            </w:r>
          </w:p>
        </w:tc>
      </w:tr>
      <w:tr w14:paraId="18BD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9C4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免费质保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DD5B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 年</w:t>
            </w:r>
          </w:p>
        </w:tc>
      </w:tr>
      <w:tr w14:paraId="0387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DF8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拟采用的评标办法</w:t>
            </w:r>
          </w:p>
        </w:tc>
        <w:tc>
          <w:tcPr>
            <w:tcW w:w="4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2B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最低评标价法</w:t>
            </w:r>
          </w:p>
          <w:p w14:paraId="1ACF658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（2）综合评分法（分值设置：技术分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分，价格分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E9E6171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注：技术、服务等标准统一的货物项目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采用最低价评标法</w:t>
            </w:r>
          </w:p>
        </w:tc>
      </w:tr>
    </w:tbl>
    <w:p w14:paraId="12EEB279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二、技术需求</w:t>
      </w:r>
    </w:p>
    <w:tbl>
      <w:tblPr>
        <w:tblStyle w:val="5"/>
        <w:tblW w:w="4848" w:type="pct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280"/>
        <w:gridCol w:w="1771"/>
        <w:gridCol w:w="1089"/>
        <w:gridCol w:w="1089"/>
        <w:gridCol w:w="1870"/>
      </w:tblGrid>
      <w:tr w14:paraId="136E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38FD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D7B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/服务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05F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0833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CB36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A3CE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205D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50B1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A6CE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756F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72C3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71E0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1D81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7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26DD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D5A8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72F4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D51D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389C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FAEA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B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715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605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400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62E6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C2E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80D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8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9C17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770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8F0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CE2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179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D4D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B3BCE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F8B617"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br w:type="page"/>
      </w:r>
    </w:p>
    <w:p w14:paraId="07498E76">
      <w:pPr>
        <w:pStyle w:val="4"/>
        <w:spacing w:before="20" w:after="20"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附件：报价（响应）单模板</w:t>
      </w:r>
    </w:p>
    <w:p w14:paraId="1876818B">
      <w:pPr>
        <w:pStyle w:val="4"/>
        <w:spacing w:before="20" w:after="20" w:line="240" w:lineRule="auto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报价（响应）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单</w:t>
      </w:r>
    </w:p>
    <w:p w14:paraId="375DD15F"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300" w:tblpY="16"/>
        <w:tblOverlap w:val="never"/>
        <w:tblW w:w="513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6"/>
        <w:gridCol w:w="4893"/>
      </w:tblGrid>
      <w:tr w14:paraId="53D30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A2F5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需求单位：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A7C5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报价单位：</w:t>
            </w:r>
          </w:p>
        </w:tc>
      </w:tr>
      <w:tr w14:paraId="7FFD2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6DC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联 系 人：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39F28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联 系 人：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</w:rPr>
              <w:t xml:space="preserve"> </w:t>
            </w:r>
          </w:p>
        </w:tc>
      </w:tr>
      <w:tr w14:paraId="7BAE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1E958">
            <w:pPr>
              <w:rPr>
                <w:rFonts w:hint="default" w:asciiTheme="minorEastAsia" w:hAnsiTheme="minorEastAsia" w:eastAsiaTheme="minorEastAsia" w:cs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 xml:space="preserve">联系电话： 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843E">
            <w:pPr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联系电话：</w:t>
            </w:r>
          </w:p>
        </w:tc>
      </w:tr>
      <w:tr w14:paraId="28B9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319F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电子邮箱：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1614D">
            <w:pPr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电子邮箱：</w:t>
            </w:r>
          </w:p>
        </w:tc>
      </w:tr>
    </w:tbl>
    <w:tbl>
      <w:tblPr>
        <w:tblStyle w:val="5"/>
        <w:tblpPr w:leftFromText="180" w:rightFromText="180" w:vertAnchor="text" w:horzAnchor="page" w:tblpX="1217" w:tblpY="15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1521"/>
        <w:gridCol w:w="3171"/>
        <w:gridCol w:w="1199"/>
        <w:gridCol w:w="1424"/>
        <w:gridCol w:w="1410"/>
      </w:tblGrid>
      <w:tr w14:paraId="79BD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0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D9E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8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CE4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货物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服务）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174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15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响应参数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BF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78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77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单价</w:t>
            </w:r>
          </w:p>
        </w:tc>
        <w:tc>
          <w:tcPr>
            <w:tcW w:w="7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191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总价</w:t>
            </w:r>
          </w:p>
        </w:tc>
      </w:tr>
      <w:tr w14:paraId="6AFB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487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54BF7">
            <w:pPr>
              <w:widowControl/>
              <w:ind w:firstLine="200" w:firstLineChars="1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4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9FA2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2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20F7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49F0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78D2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0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A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8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D3F55">
            <w:pPr>
              <w:widowControl/>
              <w:ind w:firstLine="200" w:firstLineChars="1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4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459A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4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F0DB4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944A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29E2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0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3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8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88B1">
            <w:pPr>
              <w:widowControl/>
              <w:ind w:firstLine="200" w:firstLineChars="1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4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2498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3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1EEE3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0660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65C9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93C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备注</w:t>
            </w:r>
          </w:p>
        </w:tc>
        <w:tc>
          <w:tcPr>
            <w:tcW w:w="4795" w:type="pct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682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14:paraId="6756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08E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报价要求：</w:t>
            </w:r>
          </w:p>
        </w:tc>
      </w:tr>
      <w:tr w14:paraId="787B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517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1.以上包含：①增值税发票;②安装调试费：常用软件安装、运费、政策性文件的规定等。</w:t>
            </w:r>
          </w:p>
        </w:tc>
      </w:tr>
      <w:tr w14:paraId="5FD0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647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2.质量要求：</w:t>
            </w:r>
          </w:p>
        </w:tc>
      </w:tr>
      <w:tr w14:paraId="0E71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19A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3.服务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要求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：</w:t>
            </w:r>
          </w:p>
        </w:tc>
      </w:tr>
      <w:tr w14:paraId="56D8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2E8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供货（服务）时间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：</w:t>
            </w:r>
          </w:p>
        </w:tc>
      </w:tr>
      <w:tr w14:paraId="48A6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94C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供货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及安装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地点：</w:t>
            </w:r>
          </w:p>
        </w:tc>
      </w:tr>
    </w:tbl>
    <w:p w14:paraId="2F63E9F9"/>
    <w:p w14:paraId="0CA93A87">
      <w:pPr>
        <w:ind w:firstLine="4200" w:firstLineChars="2000"/>
      </w:pPr>
      <w:r>
        <w:rPr>
          <w:rFonts w:hint="eastAsia"/>
          <w:lang w:val="en-US" w:eastAsia="zh-CN"/>
        </w:rPr>
        <w:t>响应</w:t>
      </w:r>
      <w:r>
        <w:rPr>
          <w:rFonts w:hint="eastAsia"/>
        </w:rPr>
        <w:t>日期: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p w14:paraId="7C95B95A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C9A9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4C7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C15D">
    <w:pPr>
      <w:pStyle w:val="4"/>
      <w:spacing w:before="20" w:after="20" w:line="240" w:lineRule="aut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42E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2B5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ZjY5Zjc2NDI5YjE1ZjZhODdkMzVlMzYxNTlhNWUifQ=="/>
  </w:docVars>
  <w:rsids>
    <w:rsidRoot w:val="00AC2791"/>
    <w:rsid w:val="00033B4E"/>
    <w:rsid w:val="000C4FDF"/>
    <w:rsid w:val="000D6F2C"/>
    <w:rsid w:val="00131E18"/>
    <w:rsid w:val="00242012"/>
    <w:rsid w:val="00256074"/>
    <w:rsid w:val="00272D76"/>
    <w:rsid w:val="00277E60"/>
    <w:rsid w:val="002856FF"/>
    <w:rsid w:val="002A0577"/>
    <w:rsid w:val="002C3312"/>
    <w:rsid w:val="00306192"/>
    <w:rsid w:val="00390E2A"/>
    <w:rsid w:val="003A0AD7"/>
    <w:rsid w:val="003C7B0B"/>
    <w:rsid w:val="00415F38"/>
    <w:rsid w:val="00436AA6"/>
    <w:rsid w:val="00483081"/>
    <w:rsid w:val="0049268B"/>
    <w:rsid w:val="004D5931"/>
    <w:rsid w:val="0050295E"/>
    <w:rsid w:val="00553DFC"/>
    <w:rsid w:val="005A1005"/>
    <w:rsid w:val="005A67FB"/>
    <w:rsid w:val="005B0DD0"/>
    <w:rsid w:val="006063CC"/>
    <w:rsid w:val="00665394"/>
    <w:rsid w:val="006E69F1"/>
    <w:rsid w:val="00734EE1"/>
    <w:rsid w:val="00823A22"/>
    <w:rsid w:val="00856626"/>
    <w:rsid w:val="00860DF9"/>
    <w:rsid w:val="00887D9B"/>
    <w:rsid w:val="008B4ADC"/>
    <w:rsid w:val="00916EE3"/>
    <w:rsid w:val="00937810"/>
    <w:rsid w:val="009D6FC9"/>
    <w:rsid w:val="00A12F6F"/>
    <w:rsid w:val="00A26665"/>
    <w:rsid w:val="00A63106"/>
    <w:rsid w:val="00A910E0"/>
    <w:rsid w:val="00AC2791"/>
    <w:rsid w:val="00B14E6E"/>
    <w:rsid w:val="00BD0D29"/>
    <w:rsid w:val="00C4007D"/>
    <w:rsid w:val="00C8338C"/>
    <w:rsid w:val="00C92E26"/>
    <w:rsid w:val="00C93CE3"/>
    <w:rsid w:val="00CD4944"/>
    <w:rsid w:val="00CD6D35"/>
    <w:rsid w:val="00D0069A"/>
    <w:rsid w:val="00D83EB8"/>
    <w:rsid w:val="00DA1F43"/>
    <w:rsid w:val="00DA55F7"/>
    <w:rsid w:val="00DC0FBF"/>
    <w:rsid w:val="00E55A5D"/>
    <w:rsid w:val="00E92BE4"/>
    <w:rsid w:val="00EA586B"/>
    <w:rsid w:val="00EF07D4"/>
    <w:rsid w:val="00F0550D"/>
    <w:rsid w:val="00F11CC7"/>
    <w:rsid w:val="00F12048"/>
    <w:rsid w:val="00F4411D"/>
    <w:rsid w:val="00FD5814"/>
    <w:rsid w:val="00FE577F"/>
    <w:rsid w:val="00FF0D13"/>
    <w:rsid w:val="00FF276C"/>
    <w:rsid w:val="00FF3EC9"/>
    <w:rsid w:val="03427385"/>
    <w:rsid w:val="09ED71AC"/>
    <w:rsid w:val="0AB9083A"/>
    <w:rsid w:val="107463C6"/>
    <w:rsid w:val="1416381E"/>
    <w:rsid w:val="18686739"/>
    <w:rsid w:val="1B846C34"/>
    <w:rsid w:val="214F074A"/>
    <w:rsid w:val="26C20386"/>
    <w:rsid w:val="276F2012"/>
    <w:rsid w:val="284E5B66"/>
    <w:rsid w:val="390B5386"/>
    <w:rsid w:val="3B913F38"/>
    <w:rsid w:val="3C38327D"/>
    <w:rsid w:val="3C8632C6"/>
    <w:rsid w:val="44A53926"/>
    <w:rsid w:val="4A947A74"/>
    <w:rsid w:val="4BDD5B01"/>
    <w:rsid w:val="4D1D3C02"/>
    <w:rsid w:val="4E526748"/>
    <w:rsid w:val="50452DEE"/>
    <w:rsid w:val="514E297D"/>
    <w:rsid w:val="52987083"/>
    <w:rsid w:val="60A264E8"/>
    <w:rsid w:val="60E72047"/>
    <w:rsid w:val="628A560D"/>
    <w:rsid w:val="64A84471"/>
    <w:rsid w:val="6D8E319F"/>
    <w:rsid w:val="6E3B7394"/>
    <w:rsid w:val="719B2073"/>
    <w:rsid w:val="7475442D"/>
    <w:rsid w:val="75F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502</Words>
  <Characters>510</Characters>
  <Lines>4</Lines>
  <Paragraphs>1</Paragraphs>
  <TotalTime>7</TotalTime>
  <ScaleCrop>false</ScaleCrop>
  <LinksUpToDate>false</LinksUpToDate>
  <CharactersWithSpaces>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2021-02-18T07:58:00Z</dcterms:created>
  <dc:creator>Windows 用户</dc:creator>
  <cp:lastModifiedBy>lenovo</cp:lastModifiedBy>
  <cp:lastPrinted>2022-04-28T08:01:00Z</cp:lastPrinted>
  <dcterms:modified xsi:type="dcterms:W3CDTF">2025-05-16T10:31:00Z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018D9D89A6964E11B5F9141E3233B023_13</vt:lpwstr>
  </property>
  <property fmtid="{D5CDD505-2E9C-101B-9397-08002B2CF9AE}" pid="4" name="KSOTemplateDocerSaveRecord">
    <vt:lpwstr>eyJoZGlkIjoiYWJmMzk5MDIxY2I0MDBiOGRmYjQ0NzcyMDgzM2U4MGQifQ==</vt:lpwstr>
  </property>
</Properties>
</file>